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714" w:tblpY="645"/>
        <w:tblW w:w="10915" w:type="dxa"/>
        <w:tblLook w:val="04A0" w:firstRow="1" w:lastRow="0" w:firstColumn="1" w:lastColumn="0" w:noHBand="0" w:noVBand="1"/>
      </w:tblPr>
      <w:tblGrid>
        <w:gridCol w:w="2405"/>
        <w:gridCol w:w="2977"/>
        <w:gridCol w:w="3402"/>
        <w:gridCol w:w="2131"/>
      </w:tblGrid>
      <w:tr w:rsidR="00015447" w:rsidTr="006A2728">
        <w:trPr>
          <w:trHeight w:val="556"/>
        </w:trPr>
        <w:tc>
          <w:tcPr>
            <w:tcW w:w="8784" w:type="dxa"/>
            <w:gridSpan w:val="3"/>
          </w:tcPr>
          <w:p w:rsidR="00015447" w:rsidRDefault="00015447" w:rsidP="00015447"/>
        </w:tc>
        <w:tc>
          <w:tcPr>
            <w:tcW w:w="2131" w:type="dxa"/>
            <w:vAlign w:val="center"/>
          </w:tcPr>
          <w:p w:rsidR="00015447" w:rsidRPr="006A2728" w:rsidRDefault="00015447" w:rsidP="006A272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A2728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6A2728">
              <w:rPr>
                <w:rFonts w:asciiTheme="majorBidi" w:hAnsiTheme="majorBidi" w:hint="cs"/>
                <w:b/>
                <w:bCs/>
                <w:sz w:val="24"/>
                <w:szCs w:val="24"/>
                <w:rtl/>
                <w:lang w:bidi="fa-IR"/>
              </w:rPr>
              <w:t>كتاب</w:t>
            </w:r>
          </w:p>
        </w:tc>
      </w:tr>
      <w:tr w:rsidR="00AF65C6" w:rsidTr="00AF65C6">
        <w:trPr>
          <w:trHeight w:val="450"/>
        </w:trPr>
        <w:tc>
          <w:tcPr>
            <w:tcW w:w="2405" w:type="dxa"/>
          </w:tcPr>
          <w:p w:rsidR="00AF65C6" w:rsidRPr="006A2728" w:rsidRDefault="00AF65C6" w:rsidP="00015447">
            <w:pPr>
              <w:bidi/>
              <w:rPr>
                <w:sz w:val="24"/>
                <w:szCs w:val="24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مركز مبدا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ab/>
              <w:t xml:space="preserve">             </w:t>
            </w:r>
          </w:p>
        </w:tc>
        <w:tc>
          <w:tcPr>
            <w:tcW w:w="2977" w:type="dxa"/>
          </w:tcPr>
          <w:p w:rsidR="00AF65C6" w:rsidRPr="006A2728" w:rsidRDefault="00AF65C6" w:rsidP="006A2728">
            <w:pPr>
              <w:bidi/>
              <w:jc w:val="both"/>
              <w:rPr>
                <w:sz w:val="24"/>
                <w:szCs w:val="24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3402" w:type="dxa"/>
          </w:tcPr>
          <w:p w:rsidR="00AF65C6" w:rsidRPr="006A2728" w:rsidRDefault="00AF65C6" w:rsidP="00015447">
            <w:pPr>
              <w:bidi/>
              <w:rPr>
                <w:sz w:val="24"/>
                <w:szCs w:val="24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2131" w:type="dxa"/>
            <w:vMerge w:val="restart"/>
            <w:vAlign w:val="center"/>
          </w:tcPr>
          <w:p w:rsidR="00AF65C6" w:rsidRDefault="00AF65C6" w:rsidP="006A2728">
            <w:pPr>
              <w:bidi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مشخصات</w:t>
            </w:r>
          </w:p>
          <w:p w:rsidR="00AF65C6" w:rsidRPr="006A2728" w:rsidRDefault="00AF65C6" w:rsidP="00AF65C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A272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ن</w:t>
            </w:r>
            <w:r w:rsidRPr="006A2728"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ويسنده </w:t>
            </w:r>
            <w:r w:rsidRPr="006A272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اصلي</w:t>
            </w:r>
          </w:p>
        </w:tc>
      </w:tr>
      <w:tr w:rsidR="00AF65C6" w:rsidTr="00AF65C6">
        <w:trPr>
          <w:trHeight w:val="405"/>
        </w:trPr>
        <w:tc>
          <w:tcPr>
            <w:tcW w:w="2405" w:type="dxa"/>
          </w:tcPr>
          <w:p w:rsidR="00AF65C6" w:rsidRPr="006A2728" w:rsidRDefault="00AF65C6" w:rsidP="00015447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شغل: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ab/>
              <w:t xml:space="preserve">                 </w:t>
            </w:r>
          </w:p>
        </w:tc>
        <w:tc>
          <w:tcPr>
            <w:tcW w:w="2977" w:type="dxa"/>
          </w:tcPr>
          <w:p w:rsidR="00AF65C6" w:rsidRPr="006A2728" w:rsidRDefault="00AF65C6" w:rsidP="006A2728">
            <w:pPr>
              <w:bidi/>
              <w:jc w:val="both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مرتبه علمی:                            </w:t>
            </w:r>
          </w:p>
        </w:tc>
        <w:tc>
          <w:tcPr>
            <w:tcW w:w="3402" w:type="dxa"/>
          </w:tcPr>
          <w:p w:rsidR="00AF65C6" w:rsidRPr="006A2728" w:rsidRDefault="00AF65C6" w:rsidP="00015447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ايميل:</w:t>
            </w:r>
          </w:p>
        </w:tc>
        <w:tc>
          <w:tcPr>
            <w:tcW w:w="2131" w:type="dxa"/>
            <w:vMerge/>
            <w:vAlign w:val="center"/>
          </w:tcPr>
          <w:p w:rsidR="00AF65C6" w:rsidRPr="006A2728" w:rsidRDefault="00AF65C6" w:rsidP="006A27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F65C6" w:rsidTr="00AF65C6">
        <w:trPr>
          <w:trHeight w:val="410"/>
        </w:trPr>
        <w:tc>
          <w:tcPr>
            <w:tcW w:w="2405" w:type="dxa"/>
          </w:tcPr>
          <w:p w:rsidR="00AF65C6" w:rsidRPr="006A2728" w:rsidRDefault="00AF65C6" w:rsidP="00015447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رشته تحصيلي:                          </w:t>
            </w:r>
          </w:p>
        </w:tc>
        <w:tc>
          <w:tcPr>
            <w:tcW w:w="2977" w:type="dxa"/>
          </w:tcPr>
          <w:p w:rsidR="00AF65C6" w:rsidRPr="006A2728" w:rsidRDefault="00AF65C6" w:rsidP="006A2728">
            <w:pPr>
              <w:bidi/>
              <w:jc w:val="both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3402" w:type="dxa"/>
          </w:tcPr>
          <w:p w:rsidR="00AF65C6" w:rsidRPr="006A2728" w:rsidRDefault="00AF65C6" w:rsidP="00015447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2131" w:type="dxa"/>
            <w:vMerge/>
            <w:vAlign w:val="center"/>
          </w:tcPr>
          <w:p w:rsidR="00AF65C6" w:rsidRPr="006A2728" w:rsidRDefault="00AF65C6" w:rsidP="006A27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15447" w:rsidTr="006A2728">
        <w:tc>
          <w:tcPr>
            <w:tcW w:w="8784" w:type="dxa"/>
            <w:gridSpan w:val="3"/>
          </w:tcPr>
          <w:p w:rsidR="00015447" w:rsidRPr="006A2728" w:rsidRDefault="00015447" w:rsidP="00015447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خانوادگی:                               مرتبه علمی:                      رشته تحصيلي</w:t>
            </w:r>
            <w:r w:rsidR="00AF65C6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</w:t>
            </w:r>
          </w:p>
          <w:p w:rsidR="00015447" w:rsidRPr="006A2728" w:rsidRDefault="00015447" w:rsidP="00015447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AF65C6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      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مرتبه علمی</w:t>
            </w:r>
            <w:r w:rsidR="00AF65C6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رشته تحصيلي:                       </w:t>
            </w:r>
          </w:p>
          <w:p w:rsidR="00DD2A93" w:rsidRDefault="00015447" w:rsidP="00015447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AF65C6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      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مرتبه علمی</w:t>
            </w:r>
            <w:r w:rsidR="00AF65C6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رشته تحصيلي</w:t>
            </w:r>
            <w:r w:rsidR="00AF65C6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</w:t>
            </w:r>
          </w:p>
          <w:p w:rsidR="00015447" w:rsidRPr="006A2728" w:rsidRDefault="00DD2A93" w:rsidP="00015447">
            <w:pPr>
              <w:jc w:val="right"/>
              <w:rPr>
                <w:rFonts w:ascii="IranNastaliq" w:hAnsi="IranNastaliq"/>
                <w:sz w:val="24"/>
                <w:szCs w:val="24"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مرتبه علمی:                      رشته تحصيلي:                       </w:t>
            </w:r>
            <w:bookmarkStart w:id="0" w:name="_GoBack"/>
            <w:bookmarkEnd w:id="0"/>
            <w:r w:rsidR="00AF65C6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  <w:tc>
          <w:tcPr>
            <w:tcW w:w="2131" w:type="dxa"/>
            <w:vAlign w:val="center"/>
          </w:tcPr>
          <w:p w:rsidR="00AF65C6" w:rsidRDefault="00015447" w:rsidP="006A272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2728">
              <w:rPr>
                <w:rFonts w:hint="cs"/>
                <w:b/>
                <w:bCs/>
                <w:sz w:val="24"/>
                <w:szCs w:val="24"/>
                <w:rtl/>
              </w:rPr>
              <w:t>همكاران در كتاب</w:t>
            </w:r>
          </w:p>
          <w:p w:rsidR="00015447" w:rsidRPr="006A2728" w:rsidRDefault="00015447" w:rsidP="00AF65C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A2728">
              <w:rPr>
                <w:rFonts w:hint="cs"/>
                <w:b/>
                <w:bCs/>
                <w:sz w:val="24"/>
                <w:szCs w:val="24"/>
                <w:rtl/>
              </w:rPr>
              <w:t xml:space="preserve"> به اولويت</w:t>
            </w:r>
          </w:p>
        </w:tc>
      </w:tr>
      <w:tr w:rsidR="00015447" w:rsidTr="006A2728">
        <w:tc>
          <w:tcPr>
            <w:tcW w:w="8784" w:type="dxa"/>
            <w:gridSpan w:val="3"/>
          </w:tcPr>
          <w:p w:rsidR="00015447" w:rsidRPr="006A2728" w:rsidRDefault="000E1C33" w:rsidP="00015447">
            <w:pPr>
              <w:bidi/>
              <w:rPr>
                <w:rFonts w:ascii="B Nazanin"/>
                <w:sz w:val="24"/>
                <w:szCs w:val="24"/>
              </w:rPr>
            </w:pPr>
            <w:r>
              <w:rPr>
                <w:rFonts w:ascii="B Nazanin"/>
                <w:sz w:val="24"/>
                <w:szCs w:val="24"/>
                <w:rtl/>
              </w:rPr>
              <w:t>تأل</w:t>
            </w:r>
            <w:r>
              <w:rPr>
                <w:rFonts w:ascii="B Nazanin" w:hint="cs"/>
                <w:sz w:val="24"/>
                <w:szCs w:val="24"/>
                <w:rtl/>
              </w:rPr>
              <w:t>ی</w:t>
            </w:r>
            <w:r>
              <w:rPr>
                <w:rFonts w:ascii="B Nazanin" w:hint="eastAsia"/>
                <w:sz w:val="24"/>
                <w:szCs w:val="24"/>
                <w:rtl/>
              </w:rPr>
              <w:t>ف</w:t>
            </w:r>
            <w:r w:rsidR="00015447" w:rsidRPr="006A2728">
              <w:rPr>
                <w:rFonts w:ascii="B Nazanin" w:hint="cs"/>
                <w:sz w:val="24"/>
                <w:szCs w:val="24"/>
                <w:rtl/>
              </w:rPr>
              <w:t xml:space="preserve"> و گردآوري </w:t>
            </w:r>
            <w:r w:rsidR="00015447" w:rsidRPr="006A2728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="00015447" w:rsidRPr="006A2728">
              <w:rPr>
                <w:rFonts w:ascii="B Nazanin" w:hint="cs"/>
                <w:sz w:val="24"/>
                <w:szCs w:val="24"/>
                <w:rtl/>
              </w:rPr>
              <w:t xml:space="preserve">    ترجمه </w:t>
            </w:r>
            <w:r w:rsidR="00015447" w:rsidRPr="006A2728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</w:p>
        </w:tc>
        <w:tc>
          <w:tcPr>
            <w:tcW w:w="2131" w:type="dxa"/>
            <w:vAlign w:val="center"/>
          </w:tcPr>
          <w:p w:rsidR="00015447" w:rsidRPr="006A2728" w:rsidRDefault="00015447" w:rsidP="006A272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A2728">
              <w:rPr>
                <w:rFonts w:hint="cs"/>
                <w:b/>
                <w:bCs/>
                <w:sz w:val="24"/>
                <w:szCs w:val="24"/>
                <w:rtl/>
              </w:rPr>
              <w:t>نوع كتاب</w:t>
            </w:r>
          </w:p>
        </w:tc>
      </w:tr>
      <w:tr w:rsidR="00015447" w:rsidTr="006A2728">
        <w:tc>
          <w:tcPr>
            <w:tcW w:w="8784" w:type="dxa"/>
            <w:gridSpan w:val="3"/>
          </w:tcPr>
          <w:p w:rsidR="00015447" w:rsidRDefault="00015447" w:rsidP="00015447"/>
        </w:tc>
        <w:tc>
          <w:tcPr>
            <w:tcW w:w="2131" w:type="dxa"/>
            <w:vAlign w:val="center"/>
          </w:tcPr>
          <w:p w:rsidR="00015447" w:rsidRPr="006A2728" w:rsidRDefault="00015447" w:rsidP="006A272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A2728">
              <w:rPr>
                <w:rFonts w:ascii="Tahoma" w:hAnsi="Tahoma"/>
                <w:b/>
                <w:bCs/>
                <w:sz w:val="24"/>
                <w:szCs w:val="24"/>
                <w:rtl/>
              </w:rPr>
              <w:t>گروه هدف کتاب</w:t>
            </w:r>
          </w:p>
        </w:tc>
      </w:tr>
    </w:tbl>
    <w:p w:rsidR="006A2728" w:rsidRPr="006A2728" w:rsidRDefault="006A2728" w:rsidP="006A2728"/>
    <w:p w:rsidR="006A2728" w:rsidRPr="006A2728" w:rsidRDefault="006A2728" w:rsidP="006A2728">
      <w:pPr>
        <w:pStyle w:val="ListParagraph"/>
        <w:bidi/>
        <w:ind w:left="-421"/>
        <w:rPr>
          <w:sz w:val="24"/>
          <w:szCs w:val="24"/>
        </w:rPr>
      </w:pPr>
    </w:p>
    <w:p w:rsidR="006A2728" w:rsidRPr="006A2728" w:rsidRDefault="006A2728" w:rsidP="006A2728">
      <w:pPr>
        <w:pStyle w:val="ListParagraph"/>
        <w:numPr>
          <w:ilvl w:val="0"/>
          <w:numId w:val="1"/>
        </w:numPr>
        <w:bidi/>
        <w:ind w:left="-421"/>
        <w:rPr>
          <w:sz w:val="24"/>
          <w:szCs w:val="24"/>
        </w:rPr>
      </w:pPr>
      <w:r w:rsidRPr="006A2728">
        <w:rPr>
          <w:rFonts w:ascii="Tahoma" w:hAnsi="Tahoma" w:cs="B Mitra"/>
          <w:sz w:val="24"/>
          <w:szCs w:val="24"/>
          <w:rtl/>
        </w:rPr>
        <w:t xml:space="preserve">حجم تقريبی کتاب </w:t>
      </w:r>
      <w:r w:rsidR="000E1C33">
        <w:rPr>
          <w:rFonts w:ascii="Tahoma" w:hAnsi="Tahoma" w:cs="B Mitra"/>
          <w:sz w:val="24"/>
          <w:szCs w:val="24"/>
          <w:rtl/>
        </w:rPr>
        <w:t>موردنظر</w:t>
      </w:r>
      <w:r w:rsidRPr="006A2728">
        <w:rPr>
          <w:rFonts w:ascii="Tahoma" w:hAnsi="Tahoma" w:cs="B Mitra" w:hint="cs"/>
          <w:sz w:val="24"/>
          <w:szCs w:val="24"/>
          <w:rtl/>
        </w:rPr>
        <w:t xml:space="preserve"> چقدر است؟ (تعداد صفحات </w:t>
      </w:r>
      <w:r w:rsidR="000E1C33">
        <w:rPr>
          <w:rFonts w:ascii="Tahoma" w:hAnsi="Tahoma" w:cs="B Mitra"/>
          <w:sz w:val="24"/>
          <w:szCs w:val="24"/>
          <w:rtl/>
        </w:rPr>
        <w:t>به‌صورت</w:t>
      </w:r>
      <w:r w:rsidRPr="006A2728">
        <w:rPr>
          <w:rFonts w:ascii="Tahoma" w:hAnsi="Tahoma" w:cs="B Mitra" w:hint="cs"/>
          <w:sz w:val="24"/>
          <w:szCs w:val="24"/>
          <w:rtl/>
        </w:rPr>
        <w:t xml:space="preserve"> تقريبي)</w:t>
      </w:r>
    </w:p>
    <w:p w:rsidR="006A2728" w:rsidRDefault="006A2728" w:rsidP="006A2728">
      <w:pPr>
        <w:bidi/>
        <w:rPr>
          <w:sz w:val="24"/>
          <w:szCs w:val="24"/>
          <w:rtl/>
        </w:rPr>
      </w:pPr>
    </w:p>
    <w:p w:rsidR="006A2728" w:rsidRDefault="006A2728" w:rsidP="006A2728">
      <w:pPr>
        <w:pStyle w:val="ListParagraph"/>
        <w:numPr>
          <w:ilvl w:val="0"/>
          <w:numId w:val="1"/>
        </w:numPr>
        <w:bidi/>
        <w:ind w:left="-421"/>
        <w:rPr>
          <w:rFonts w:ascii="Tahoma" w:hAnsi="Tahoma" w:cs="B Mitra"/>
          <w:sz w:val="24"/>
          <w:szCs w:val="24"/>
        </w:rPr>
      </w:pPr>
      <w:r w:rsidRPr="006A2728">
        <w:rPr>
          <w:rFonts w:ascii="Tahoma" w:hAnsi="Tahoma" w:cs="B Mitra"/>
          <w:sz w:val="24"/>
          <w:szCs w:val="24"/>
          <w:rtl/>
        </w:rPr>
        <w:t xml:space="preserve">آيا کتاب مشابهی </w:t>
      </w:r>
      <w:r w:rsidRPr="006A2728">
        <w:rPr>
          <w:rFonts w:ascii="Tahoma" w:hAnsi="Tahoma" w:cs="B Mitra" w:hint="cs"/>
          <w:sz w:val="24"/>
          <w:szCs w:val="24"/>
          <w:rtl/>
        </w:rPr>
        <w:t>وجود دارد</w:t>
      </w:r>
      <w:r w:rsidRPr="006A2728">
        <w:rPr>
          <w:rFonts w:ascii="Tahoma" w:hAnsi="Tahoma" w:cs="B Mitra"/>
          <w:sz w:val="24"/>
          <w:szCs w:val="24"/>
          <w:rtl/>
        </w:rPr>
        <w:t>؟ در صورتی که جواب مثبت است</w:t>
      </w:r>
      <w:r w:rsidRPr="006A2728">
        <w:rPr>
          <w:rFonts w:ascii="Tahoma" w:hAnsi="Tahoma" w:cs="B Mitra"/>
          <w:sz w:val="24"/>
          <w:szCs w:val="24"/>
        </w:rPr>
        <w:t xml:space="preserve"> </w:t>
      </w:r>
      <w:r w:rsidRPr="006A2728">
        <w:rPr>
          <w:rFonts w:ascii="Tahoma" w:hAnsi="Tahoma" w:cs="B Mitra"/>
          <w:sz w:val="24"/>
          <w:szCs w:val="24"/>
          <w:rtl/>
        </w:rPr>
        <w:t>آخرين چاپ آن چه تاريخی بوده است؟</w:t>
      </w:r>
    </w:p>
    <w:p w:rsidR="006A2728" w:rsidRDefault="006A2728" w:rsidP="006A2728">
      <w:pPr>
        <w:bidi/>
        <w:rPr>
          <w:rFonts w:ascii="Tahoma" w:hAnsi="Tahoma" w:cs="B Mitra"/>
          <w:sz w:val="24"/>
          <w:szCs w:val="24"/>
          <w:rtl/>
        </w:rPr>
      </w:pPr>
    </w:p>
    <w:p w:rsidR="006A2728" w:rsidRPr="006A2728" w:rsidRDefault="006A2728" w:rsidP="006A2728">
      <w:pPr>
        <w:pStyle w:val="ListParagraph"/>
        <w:numPr>
          <w:ilvl w:val="0"/>
          <w:numId w:val="1"/>
        </w:numPr>
        <w:bidi/>
        <w:ind w:left="-421"/>
        <w:rPr>
          <w:rFonts w:ascii="Tahoma" w:hAnsi="Tahoma" w:cs="B Mitra"/>
          <w:sz w:val="24"/>
          <w:szCs w:val="24"/>
        </w:rPr>
      </w:pPr>
      <w:r w:rsidRPr="006A2728">
        <w:rPr>
          <w:rFonts w:ascii="Tahoma" w:hAnsi="Tahoma" w:cs="B Mitra" w:hint="cs"/>
          <w:sz w:val="24"/>
          <w:szCs w:val="24"/>
          <w:rtl/>
        </w:rPr>
        <w:t xml:space="preserve">تفاوت این کتاب با </w:t>
      </w:r>
      <w:r w:rsidR="000E1C33">
        <w:rPr>
          <w:rFonts w:ascii="Tahoma" w:hAnsi="Tahoma" w:cs="B Mitra"/>
          <w:sz w:val="24"/>
          <w:szCs w:val="24"/>
          <w:rtl/>
        </w:rPr>
        <w:t>کتاب‌ها</w:t>
      </w:r>
      <w:r w:rsidR="000E1C33">
        <w:rPr>
          <w:rFonts w:ascii="Tahoma" w:hAnsi="Tahoma" w:cs="B Mitra" w:hint="cs"/>
          <w:sz w:val="24"/>
          <w:szCs w:val="24"/>
          <w:rtl/>
        </w:rPr>
        <w:t>ی</w:t>
      </w:r>
      <w:r w:rsidRPr="006A2728">
        <w:rPr>
          <w:rFonts w:ascii="Tahoma" w:hAnsi="Tahoma" w:cs="B Mitra" w:hint="cs"/>
          <w:sz w:val="24"/>
          <w:szCs w:val="24"/>
          <w:rtl/>
        </w:rPr>
        <w:t xml:space="preserve"> مشابه چیست؟</w:t>
      </w:r>
    </w:p>
    <w:p w:rsidR="006A2728" w:rsidRPr="006A2728" w:rsidRDefault="00AF65C6" w:rsidP="006A2728">
      <w:r>
        <w:rPr>
          <w:rFonts w:ascii="Tahoma" w:hAnsi="Tahoma"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325120</wp:posOffset>
                </wp:positionV>
                <wp:extent cx="5000625" cy="2877185"/>
                <wp:effectExtent l="0" t="0" r="285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87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728" w:rsidRPr="006A2728" w:rsidRDefault="000E1C33" w:rsidP="006A2728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شنهاد‌ها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</w:t>
                            </w:r>
                            <w:r w:rsidR="006A2728" w:rsidRP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اعضاي شورا</w:t>
                            </w:r>
                            <w:r w:rsidR="00AF65C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 پژوهشي</w:t>
                            </w:r>
                            <w:r w:rsid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6A2728" w:rsidRP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</w:t>
                            </w:r>
                            <w:r w:rsid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5pt;margin-top:25.6pt;width:393.75pt;height:2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" fillcolor="white [3201]" strokeweight=".5pt">
                <v:textbox>
                  <w:txbxContent>
                    <w:p w:rsidR="006A2728" w:rsidRPr="006A2728" w:rsidRDefault="000E1C33" w:rsidP="006A2728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  <w:lang w:bidi="fa-IR"/>
                        </w:rPr>
                        <w:t>پ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hint="eastAsia"/>
                          <w:sz w:val="24"/>
                          <w:szCs w:val="24"/>
                          <w:rtl/>
                          <w:lang w:bidi="fa-IR"/>
                        </w:rPr>
                        <w:t>شنهاد‌ها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ي</w:t>
                      </w:r>
                      <w:r w:rsidR="006A2728" w:rsidRP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اعضاي شورا</w:t>
                      </w:r>
                      <w:r w:rsidR="00AF65C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ي پژوهشي</w:t>
                      </w:r>
                      <w:r w:rsid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="006A2728" w:rsidRP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امضاء</w:t>
                      </w:r>
                      <w:r w:rsid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272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334645</wp:posOffset>
                </wp:positionV>
                <wp:extent cx="1917700" cy="177165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728" w:rsidRPr="006A2728" w:rsidRDefault="00AF65C6" w:rsidP="006A272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ahoma" w:hAnsi="Tahoma" w:cs="B Mitra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موارد مورد انتظار</w:t>
                            </w:r>
                            <w:r w:rsidR="006A2728" w:rsidRPr="006A2728">
                              <w:rPr>
                                <w:rFonts w:ascii="Tahoma" w:hAnsi="Tahoma" w:cs="B Mitra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از محك</w:t>
                            </w:r>
                          </w:p>
                          <w:p w:rsidR="006A2728" w:rsidRPr="006A2728" w:rsidRDefault="006A2728" w:rsidP="006A27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200" w:line="276" w:lineRule="auto"/>
                              <w:rPr>
                                <w:rFonts w:ascii="B Nazanin"/>
                                <w:sz w:val="22"/>
                                <w:szCs w:val="22"/>
                              </w:rPr>
                            </w:pPr>
                            <w:r w:rsidRPr="006A2728">
                              <w:rPr>
                                <w:rFonts w:ascii="B Nazanin" w:hint="cs"/>
                                <w:sz w:val="22"/>
                                <w:szCs w:val="22"/>
                                <w:rtl/>
                              </w:rPr>
                              <w:t xml:space="preserve">پشتيباني مالي </w:t>
                            </w:r>
                            <w:r w:rsidRPr="006A2728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</w:p>
                          <w:p w:rsidR="006A2728" w:rsidRPr="006A2728" w:rsidRDefault="006A2728" w:rsidP="006A27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200" w:line="276" w:lineRule="auto"/>
                              <w:rPr>
                                <w:rFonts w:ascii="B Nazanin"/>
                                <w:sz w:val="22"/>
                                <w:szCs w:val="22"/>
                              </w:rPr>
                            </w:pPr>
                            <w:r w:rsidRPr="006A2728">
                              <w:rPr>
                                <w:rFonts w:ascii="B Nazanin" w:hint="cs"/>
                                <w:sz w:val="22"/>
                                <w:szCs w:val="22"/>
                                <w:rtl/>
                              </w:rPr>
                              <w:t xml:space="preserve">همكاري علمي </w:t>
                            </w:r>
                            <w:r w:rsidRPr="006A2728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</w:p>
                          <w:p w:rsidR="006A2728" w:rsidRPr="006A2728" w:rsidRDefault="006A2728" w:rsidP="006A27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200" w:line="276" w:lineRule="auto"/>
                              <w:rPr>
                                <w:rFonts w:ascii="B Nazanin"/>
                                <w:sz w:val="22"/>
                                <w:szCs w:val="22"/>
                              </w:rPr>
                            </w:pPr>
                            <w:r w:rsidRPr="006A2728">
                              <w:rPr>
                                <w:rFonts w:ascii="B Nazanin" w:hint="cs"/>
                                <w:sz w:val="22"/>
                                <w:szCs w:val="22"/>
                                <w:rtl/>
                              </w:rPr>
                              <w:t xml:space="preserve">داوطلب </w:t>
                            </w:r>
                            <w:r w:rsidRPr="006A272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</w:p>
                          <w:p w:rsidR="006A2728" w:rsidRPr="006A2728" w:rsidRDefault="006A2728" w:rsidP="00AF65C6">
                            <w:pPr>
                              <w:pStyle w:val="ListParagraph"/>
                              <w:bidi/>
                              <w:spacing w:after="200" w:line="276" w:lineRule="auto"/>
                              <w:rPr>
                                <w:rFonts w:ascii="B Nazanin"/>
                                <w:sz w:val="18"/>
                                <w:szCs w:val="18"/>
                              </w:rPr>
                            </w:pPr>
                            <w:r w:rsidRPr="006A2728">
                              <w:rPr>
                                <w:rFonts w:ascii="B Nazanin" w:hint="cs"/>
                                <w:sz w:val="22"/>
                                <w:szCs w:val="22"/>
                                <w:rtl/>
                              </w:rPr>
                              <w:t>توضيحات: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7.5pt;margin-top:26.35pt;width:151pt;height:13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">
                <v:textbox>
                  <w:txbxContent>
                    <w:p w:rsidR="006A2728" w:rsidRPr="006A2728" w:rsidRDefault="00AF65C6" w:rsidP="006A272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ascii="Tahoma" w:hAnsi="Tahoma" w:cs="B Mitra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موارد مورد انتظار</w:t>
                      </w:r>
                      <w:r w:rsidR="006A2728" w:rsidRPr="006A2728">
                        <w:rPr>
                          <w:rFonts w:ascii="Tahoma" w:hAnsi="Tahoma" w:cs="B Mitra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از محك</w:t>
                      </w:r>
                    </w:p>
                    <w:p w:rsidR="006A2728" w:rsidRPr="006A2728" w:rsidRDefault="006A2728" w:rsidP="006A27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200" w:line="276" w:lineRule="auto"/>
                        <w:rPr>
                          <w:rFonts w:ascii="B Nazanin"/>
                          <w:sz w:val="22"/>
                          <w:szCs w:val="22"/>
                        </w:rPr>
                      </w:pPr>
                      <w:r w:rsidRPr="006A2728">
                        <w:rPr>
                          <w:rFonts w:ascii="B Nazanin" w:hint="cs"/>
                          <w:sz w:val="22"/>
                          <w:szCs w:val="22"/>
                          <w:rtl/>
                        </w:rPr>
                        <w:t xml:space="preserve">پشتيباني مالي </w:t>
                      </w:r>
                      <w:r w:rsidRPr="006A2728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□</w:t>
                      </w:r>
                    </w:p>
                    <w:p w:rsidR="006A2728" w:rsidRPr="006A2728" w:rsidRDefault="006A2728" w:rsidP="006A27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200" w:line="276" w:lineRule="auto"/>
                        <w:rPr>
                          <w:rFonts w:ascii="B Nazanin"/>
                          <w:sz w:val="22"/>
                          <w:szCs w:val="22"/>
                        </w:rPr>
                      </w:pPr>
                      <w:r w:rsidRPr="006A2728">
                        <w:rPr>
                          <w:rFonts w:ascii="B Nazanin" w:hint="cs"/>
                          <w:sz w:val="22"/>
                          <w:szCs w:val="22"/>
                          <w:rtl/>
                        </w:rPr>
                        <w:t xml:space="preserve">همكاري علمي </w:t>
                      </w:r>
                      <w:r w:rsidRPr="006A2728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□</w:t>
                      </w:r>
                    </w:p>
                    <w:p w:rsidR="006A2728" w:rsidRPr="006A2728" w:rsidRDefault="006A2728" w:rsidP="006A27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200" w:line="276" w:lineRule="auto"/>
                        <w:rPr>
                          <w:rFonts w:ascii="B Nazanin"/>
                          <w:sz w:val="22"/>
                          <w:szCs w:val="22"/>
                        </w:rPr>
                      </w:pPr>
                      <w:r w:rsidRPr="006A2728">
                        <w:rPr>
                          <w:rFonts w:ascii="B Nazanin" w:hint="cs"/>
                          <w:sz w:val="22"/>
                          <w:szCs w:val="22"/>
                          <w:rtl/>
                        </w:rPr>
                        <w:t xml:space="preserve">داوطلب </w:t>
                      </w:r>
                      <w:r w:rsidRPr="006A272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□</w:t>
                      </w:r>
                    </w:p>
                    <w:p w:rsidR="006A2728" w:rsidRPr="006A2728" w:rsidRDefault="006A2728" w:rsidP="00AF65C6">
                      <w:pPr>
                        <w:pStyle w:val="ListParagraph"/>
                        <w:bidi/>
                        <w:spacing w:after="200" w:line="276" w:lineRule="auto"/>
                        <w:rPr>
                          <w:rFonts w:ascii="B Nazanin"/>
                          <w:sz w:val="18"/>
                          <w:szCs w:val="18"/>
                        </w:rPr>
                      </w:pPr>
                      <w:r w:rsidRPr="006A2728">
                        <w:rPr>
                          <w:rFonts w:ascii="B Nazanin" w:hint="cs"/>
                          <w:sz w:val="22"/>
                          <w:szCs w:val="22"/>
                          <w:rtl/>
                        </w:rPr>
                        <w:t>توضيحات: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2728" w:rsidRPr="006A2728" w:rsidRDefault="006A2728" w:rsidP="006A2728"/>
    <w:p w:rsidR="006A2728" w:rsidRPr="006A2728" w:rsidRDefault="006A2728" w:rsidP="006A2728"/>
    <w:p w:rsidR="006A2728" w:rsidRPr="006A2728" w:rsidRDefault="006A2728" w:rsidP="006A2728"/>
    <w:p w:rsidR="006A2728" w:rsidRPr="006A2728" w:rsidRDefault="006A2728" w:rsidP="006A2728"/>
    <w:p w:rsidR="006A2728" w:rsidRPr="006A2728" w:rsidRDefault="006A2728" w:rsidP="006A2728"/>
    <w:p w:rsidR="007706CC" w:rsidRPr="006A2728" w:rsidRDefault="006A2728" w:rsidP="006A27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193040</wp:posOffset>
                </wp:positionV>
                <wp:extent cx="1917700" cy="991235"/>
                <wp:effectExtent l="0" t="0" r="25400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728" w:rsidRPr="006A2728" w:rsidRDefault="00AF65C6" w:rsidP="006A272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نتيجه</w:t>
                            </w:r>
                            <w:r w:rsidR="006A2728" w:rsidRPr="006A272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نهايي</w:t>
                            </w:r>
                            <w:r w:rsidR="006A272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شورا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ي پژوهشي</w:t>
                            </w:r>
                          </w:p>
                          <w:p w:rsidR="006A2728" w:rsidRPr="006A2728" w:rsidRDefault="000E1C33" w:rsidP="006A272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</w:rPr>
                              <w:t>تأ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rtl/>
                              </w:rPr>
                              <w:t>د</w:t>
                            </w:r>
                            <w:r w:rsidR="006A2728" w:rsidRPr="006A272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و همكاري </w:t>
                            </w:r>
                            <w:r w:rsidR="006A2728" w:rsidRPr="006A272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□</w:t>
                            </w:r>
                          </w:p>
                          <w:p w:rsidR="006A2728" w:rsidRPr="006A2728" w:rsidRDefault="006A2728" w:rsidP="006A272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رد و عدم</w:t>
                            </w:r>
                            <w:r w:rsidRPr="006A272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همكاري </w:t>
                            </w:r>
                            <w:r w:rsidRPr="006A272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67.5pt;margin-top:15.2pt;width:151pt;height:7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Q/KwIAAFc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">
                <v:textbox>
                  <w:txbxContent>
                    <w:p w:rsidR="006A2728" w:rsidRPr="006A2728" w:rsidRDefault="00AF65C6" w:rsidP="006A272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نتيجه</w:t>
                      </w:r>
                      <w:r w:rsidR="006A2728" w:rsidRPr="006A2728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نهايي</w:t>
                      </w:r>
                      <w:r w:rsidR="006A2728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شورا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ي پژوهشي</w:t>
                      </w:r>
                    </w:p>
                    <w:p w:rsidR="006A2728" w:rsidRPr="006A2728" w:rsidRDefault="000E1C33" w:rsidP="006A272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  <w:rtl/>
                        </w:rPr>
                        <w:t>تأ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یی</w:t>
                      </w:r>
                      <w:r>
                        <w:rPr>
                          <w:rFonts w:hint="eastAsia"/>
                          <w:sz w:val="22"/>
                          <w:szCs w:val="22"/>
                          <w:rtl/>
                        </w:rPr>
                        <w:t>د</w:t>
                      </w:r>
                      <w:r w:rsidR="006A2728" w:rsidRPr="006A272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و همكاري </w:t>
                      </w:r>
                      <w:r w:rsidR="006A2728" w:rsidRPr="006A272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□</w:t>
                      </w:r>
                    </w:p>
                    <w:p w:rsidR="006A2728" w:rsidRPr="006A2728" w:rsidRDefault="006A2728" w:rsidP="006A2728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رد و عدم</w:t>
                      </w:r>
                      <w:r w:rsidRPr="006A272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همكاري </w:t>
                      </w:r>
                      <w:r w:rsidRPr="006A272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06CC" w:rsidRPr="006A2728" w:rsidSect="00DD2A93">
      <w:headerReference w:type="default" r:id="rId7"/>
      <w:pgSz w:w="12240" w:h="15840"/>
      <w:pgMar w:top="1440" w:right="1440" w:bottom="1440" w:left="1440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0E" w:rsidRDefault="00803A0E" w:rsidP="00015447">
      <w:pPr>
        <w:spacing w:after="0" w:line="240" w:lineRule="auto"/>
      </w:pPr>
      <w:r>
        <w:separator/>
      </w:r>
    </w:p>
  </w:endnote>
  <w:endnote w:type="continuationSeparator" w:id="0">
    <w:p w:rsidR="00803A0E" w:rsidRDefault="00803A0E" w:rsidP="000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0E" w:rsidRDefault="00803A0E" w:rsidP="00015447">
      <w:pPr>
        <w:spacing w:after="0" w:line="240" w:lineRule="auto"/>
      </w:pPr>
      <w:r>
        <w:separator/>
      </w:r>
    </w:p>
  </w:footnote>
  <w:footnote w:type="continuationSeparator" w:id="0">
    <w:p w:rsidR="00803A0E" w:rsidRDefault="00803A0E" w:rsidP="0001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47" w:rsidRPr="00DD2A93" w:rsidRDefault="00015447" w:rsidP="00AF65C6">
    <w:pPr>
      <w:jc w:val="center"/>
      <w:rPr>
        <w:sz w:val="22"/>
        <w:szCs w:val="22"/>
        <w:rtl/>
        <w:lang w:bidi="fa-IR"/>
      </w:rPr>
    </w:pPr>
    <w:r w:rsidRPr="00DD2A93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-156210</wp:posOffset>
              </wp:positionV>
              <wp:extent cx="1619250" cy="1404620"/>
              <wp:effectExtent l="0" t="0" r="19050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47" w:rsidRPr="00AF65C6" w:rsidRDefault="00015447" w:rsidP="00015447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F65C6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تاريخ:</w:t>
                          </w:r>
                        </w:p>
                        <w:p w:rsidR="00015447" w:rsidRPr="00AF65C6" w:rsidRDefault="00015447" w:rsidP="00015447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F65C6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شماره جلسه: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2.25pt;margin-top:-12.3pt;width:12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" strokecolor="#d8d8d8 [2732]">
              <v:textbox style="mso-fit-shape-to-text:t">
                <w:txbxContent>
                  <w:p w:rsidR="00015447" w:rsidRPr="00AF65C6" w:rsidRDefault="00015447" w:rsidP="00015447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AF65C6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تاريخ:</w:t>
                    </w:r>
                  </w:p>
                  <w:p w:rsidR="00015447" w:rsidRPr="00AF65C6" w:rsidRDefault="00015447" w:rsidP="00015447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AF65C6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شماره جلسه: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D2A93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0BB4512" wp14:editId="6B5594C2">
          <wp:simplePos x="0" y="0"/>
          <wp:positionH relativeFrom="column">
            <wp:posOffset>5705475</wp:posOffset>
          </wp:positionH>
          <wp:positionV relativeFrom="paragraph">
            <wp:posOffset>-203835</wp:posOffset>
          </wp:positionV>
          <wp:extent cx="938530" cy="663575"/>
          <wp:effectExtent l="0" t="0" r="0" b="3175"/>
          <wp:wrapSquare wrapText="bothSides"/>
          <wp:docPr id="12" name="Picture 12" descr="Z:\مركزتحقيقات\لوگو - بيمارستان - فارسي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مركزتحقيقات\لوگو - بيمارستان - فارسي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A93">
      <w:rPr>
        <w:rFonts w:hint="cs"/>
        <w:sz w:val="24"/>
        <w:szCs w:val="24"/>
        <w:rtl/>
        <w:lang w:bidi="fa-IR"/>
      </w:rPr>
      <w:t xml:space="preserve">فرم </w:t>
    </w:r>
    <w:r w:rsidRPr="00DD2A93">
      <w:rPr>
        <w:sz w:val="24"/>
        <w:szCs w:val="24"/>
        <w:rtl/>
        <w:lang w:bidi="fa-IR"/>
      </w:rPr>
      <w:t>درخواست</w:t>
    </w:r>
    <w:r w:rsidRPr="00DD2A93">
      <w:rPr>
        <w:rFonts w:hint="cs"/>
        <w:sz w:val="24"/>
        <w:szCs w:val="24"/>
        <w:rtl/>
        <w:lang w:bidi="fa-IR"/>
      </w:rPr>
      <w:t xml:space="preserve"> تاليف، گردآوري و يا </w:t>
    </w:r>
    <w:r w:rsidRPr="00DD2A93">
      <w:rPr>
        <w:sz w:val="24"/>
        <w:szCs w:val="24"/>
        <w:rtl/>
        <w:lang w:bidi="fa-IR"/>
      </w:rPr>
      <w:t>ترجمه كتاب</w:t>
    </w:r>
    <w:r w:rsidRPr="00DD2A93">
      <w:rPr>
        <w:rFonts w:hint="cs"/>
        <w:sz w:val="24"/>
        <w:szCs w:val="24"/>
        <w:rtl/>
        <w:lang w:bidi="fa-IR"/>
      </w:rPr>
      <w:t xml:space="preserve"> در مركز تحقيقات محك</w:t>
    </w:r>
  </w:p>
  <w:p w:rsidR="00015447" w:rsidRDefault="00015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659"/>
    <w:multiLevelType w:val="hybridMultilevel"/>
    <w:tmpl w:val="63EA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4372"/>
    <w:multiLevelType w:val="hybridMultilevel"/>
    <w:tmpl w:val="F30CA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0A"/>
    <w:rsid w:val="00015447"/>
    <w:rsid w:val="000E1C33"/>
    <w:rsid w:val="00251168"/>
    <w:rsid w:val="002F32BD"/>
    <w:rsid w:val="0059470A"/>
    <w:rsid w:val="006A2728"/>
    <w:rsid w:val="007706CC"/>
    <w:rsid w:val="00803A0E"/>
    <w:rsid w:val="009207F3"/>
    <w:rsid w:val="00AF65C6"/>
    <w:rsid w:val="00D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17E79664"/>
  <w15:chartTrackingRefBased/>
  <w15:docId w15:val="{20ABF7B9-9E1A-45C3-B8E5-BF9823F5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47"/>
  </w:style>
  <w:style w:type="paragraph" w:styleId="Footer">
    <w:name w:val="footer"/>
    <w:basedOn w:val="Normal"/>
    <w:link w:val="FooterChar"/>
    <w:uiPriority w:val="99"/>
    <w:unhideWhenUsed/>
    <w:rsid w:val="0001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47"/>
  </w:style>
  <w:style w:type="paragraph" w:styleId="ListParagraph">
    <w:name w:val="List Paragraph"/>
    <w:basedOn w:val="Normal"/>
    <w:uiPriority w:val="34"/>
    <w:qFormat/>
    <w:rsid w:val="0001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research5</dc:creator>
  <cp:keywords/>
  <dc:description/>
  <cp:lastModifiedBy>research5</cp:lastModifiedBy>
  <cp:revision>5</cp:revision>
  <dcterms:created xsi:type="dcterms:W3CDTF">2023-04-30T06:17:00Z</dcterms:created>
  <dcterms:modified xsi:type="dcterms:W3CDTF">2023-04-30T08:23:00Z</dcterms:modified>
</cp:coreProperties>
</file>